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b/>
          <w:bCs/>
          <w:sz w:val="40"/>
          <w:szCs w:val="40"/>
        </w:rPr>
      </w:pPr>
      <w:bookmarkStart w:id="0" w:name="_GoBack"/>
      <w:bookmarkEnd w:id="0"/>
      <w:r>
        <w:rPr>
          <w:rFonts w:hint="eastAsia" w:ascii="仿宋_GB2312" w:hAnsi="宋体" w:eastAsia="仿宋_GB2312" w:cs="Arial"/>
          <w:sz w:val="33"/>
          <w:szCs w:val="33"/>
          <w:shd w:val="clear" w:color="auto" w:fill="FFFFFF"/>
        </w:rPr>
        <w:t>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center"/>
        <w:textAlignment w:val="auto"/>
        <w:rPr>
          <w:rFonts w:ascii="仿宋" w:hAnsi="仿宋" w:eastAsia="仿宋" w:cs="仿宋"/>
          <w:sz w:val="33"/>
          <w:szCs w:val="33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202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3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年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吉林延鼎发展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集团有限公司公开招聘人员岗位及资格条件一览表</w:t>
      </w:r>
      <w:r>
        <w:rPr>
          <w:rFonts w:hint="eastAsia" w:ascii="仿宋" w:hAnsi="仿宋" w:eastAsia="仿宋" w:cs="仿宋"/>
          <w:sz w:val="33"/>
          <w:szCs w:val="33"/>
        </w:rPr>
        <w:t xml:space="preserve">                             </w:t>
      </w:r>
    </w:p>
    <w:tbl>
      <w:tblPr>
        <w:tblStyle w:val="5"/>
        <w:tblW w:w="1536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1"/>
        <w:gridCol w:w="1735"/>
        <w:gridCol w:w="1586"/>
        <w:gridCol w:w="905"/>
        <w:gridCol w:w="1050"/>
        <w:gridCol w:w="1830"/>
        <w:gridCol w:w="6263"/>
        <w:gridCol w:w="10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  <w:jc w:val="center"/>
        </w:trPr>
        <w:tc>
          <w:tcPr>
            <w:tcW w:w="9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33"/>
                <w:szCs w:val="33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3"/>
                <w:szCs w:val="33"/>
              </w:rPr>
              <w:t>序号</w:t>
            </w:r>
          </w:p>
        </w:tc>
        <w:tc>
          <w:tcPr>
            <w:tcW w:w="17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33"/>
                <w:szCs w:val="33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3"/>
                <w:szCs w:val="33"/>
              </w:rPr>
              <w:t>招聘岗位</w:t>
            </w:r>
          </w:p>
        </w:tc>
        <w:tc>
          <w:tcPr>
            <w:tcW w:w="158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33"/>
                <w:szCs w:val="33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3"/>
                <w:szCs w:val="33"/>
              </w:rPr>
              <w:t>招聘人数</w:t>
            </w:r>
          </w:p>
        </w:tc>
        <w:tc>
          <w:tcPr>
            <w:tcW w:w="90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33"/>
                <w:szCs w:val="33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3"/>
                <w:szCs w:val="33"/>
              </w:rPr>
              <w:t>性别</w:t>
            </w:r>
          </w:p>
        </w:tc>
        <w:tc>
          <w:tcPr>
            <w:tcW w:w="1050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/>
                <w:bCs/>
                <w:sz w:val="33"/>
                <w:szCs w:val="33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3"/>
                <w:szCs w:val="33"/>
                <w:lang w:val="en-US" w:eastAsia="zh-CN"/>
              </w:rPr>
              <w:t>民族</w:t>
            </w:r>
          </w:p>
        </w:tc>
        <w:tc>
          <w:tcPr>
            <w:tcW w:w="183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33"/>
                <w:szCs w:val="33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3"/>
                <w:szCs w:val="33"/>
              </w:rPr>
              <w:t>专业</w:t>
            </w:r>
            <w:r>
              <w:rPr>
                <w:rFonts w:hint="eastAsia" w:ascii="仿宋" w:hAnsi="仿宋" w:eastAsia="仿宋" w:cs="仿宋"/>
                <w:b/>
                <w:bCs/>
                <w:sz w:val="33"/>
                <w:szCs w:val="33"/>
                <w:lang w:val="en-US" w:eastAsia="zh-CN"/>
              </w:rPr>
              <w:t>要求</w:t>
            </w:r>
          </w:p>
        </w:tc>
        <w:tc>
          <w:tcPr>
            <w:tcW w:w="626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33"/>
                <w:szCs w:val="33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3"/>
                <w:szCs w:val="33"/>
              </w:rPr>
              <w:t>岗位条件</w:t>
            </w:r>
          </w:p>
        </w:tc>
        <w:tc>
          <w:tcPr>
            <w:tcW w:w="100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33"/>
                <w:szCs w:val="33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3"/>
                <w:szCs w:val="33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0" w:hRule="atLeast"/>
          <w:jc w:val="center"/>
        </w:trPr>
        <w:tc>
          <w:tcPr>
            <w:tcW w:w="9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33"/>
                <w:szCs w:val="33"/>
              </w:rPr>
            </w:pPr>
            <w:r>
              <w:rPr>
                <w:rFonts w:hint="eastAsia" w:ascii="仿宋" w:hAnsi="仿宋" w:eastAsia="仿宋" w:cs="仿宋"/>
                <w:sz w:val="33"/>
                <w:szCs w:val="33"/>
              </w:rPr>
              <w:t>1</w:t>
            </w:r>
          </w:p>
        </w:tc>
        <w:tc>
          <w:tcPr>
            <w:tcW w:w="1735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/>
                <w:bCs/>
                <w:sz w:val="33"/>
                <w:szCs w:val="33"/>
                <w:lang w:val="en-US"/>
              </w:rPr>
            </w:pP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融资管理</w:t>
            </w:r>
          </w:p>
        </w:tc>
        <w:tc>
          <w:tcPr>
            <w:tcW w:w="158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33"/>
                <w:szCs w:val="33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3"/>
                <w:szCs w:val="33"/>
                <w:lang w:val="en-US" w:eastAsia="zh-CN"/>
              </w:rPr>
              <w:t>1</w:t>
            </w:r>
          </w:p>
        </w:tc>
        <w:tc>
          <w:tcPr>
            <w:tcW w:w="90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33"/>
                <w:szCs w:val="33"/>
              </w:rPr>
            </w:pPr>
            <w:r>
              <w:rPr>
                <w:rFonts w:hint="eastAsia" w:ascii="仿宋" w:hAnsi="仿宋" w:eastAsia="仿宋" w:cs="仿宋"/>
                <w:sz w:val="33"/>
                <w:szCs w:val="33"/>
              </w:rPr>
              <w:t>不限</w:t>
            </w: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" w:hAnsi="仿宋" w:eastAsia="仿宋" w:cs="仿宋"/>
                <w:b/>
                <w:bCs/>
                <w:sz w:val="33"/>
                <w:szCs w:val="33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不限</w:t>
            </w:r>
          </w:p>
        </w:tc>
        <w:tc>
          <w:tcPr>
            <w:tcW w:w="18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金融学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33"/>
                <w:szCs w:val="33"/>
              </w:rPr>
            </w:pP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相关专业</w:t>
            </w:r>
          </w:p>
        </w:tc>
        <w:tc>
          <w:tcPr>
            <w:tcW w:w="626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" w:hAnsi="仿宋" w:eastAsia="仿宋" w:cs="仿宋"/>
                <w:b/>
                <w:bCs/>
                <w:sz w:val="33"/>
                <w:szCs w:val="33"/>
              </w:rPr>
            </w:pP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35</w:t>
            </w:r>
            <w:r>
              <w:rPr>
                <w:rFonts w:hint="eastAsia" w:ascii="仿宋" w:hAnsi="仿宋" w:eastAsia="仿宋" w:cs="仿宋"/>
                <w:sz w:val="33"/>
                <w:szCs w:val="33"/>
              </w:rPr>
              <w:t>周岁及以下，本科</w:t>
            </w: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及以上学历；</w:t>
            </w:r>
            <w:r>
              <w:rPr>
                <w:rFonts w:hint="eastAsia" w:ascii="仿宋" w:hAnsi="仿宋" w:eastAsia="仿宋" w:cs="仿宋"/>
                <w:sz w:val="33"/>
                <w:szCs w:val="33"/>
              </w:rPr>
              <w:t>需具有5年以上金融、信贷相关工作经历，</w:t>
            </w: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熟悉银行贷款业务；</w:t>
            </w:r>
            <w:r>
              <w:rPr>
                <w:rFonts w:hint="eastAsia" w:ascii="仿宋" w:hAnsi="仿宋" w:eastAsia="仿宋" w:cs="仿宋"/>
                <w:sz w:val="33"/>
                <w:szCs w:val="33"/>
              </w:rPr>
              <w:t>持</w:t>
            </w: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有基金从业</w:t>
            </w:r>
            <w:r>
              <w:rPr>
                <w:rFonts w:hint="eastAsia" w:ascii="仿宋" w:hAnsi="仿宋" w:eastAsia="仿宋" w:cs="仿宋"/>
                <w:sz w:val="33"/>
                <w:szCs w:val="33"/>
              </w:rPr>
              <w:t>资格证书者优先考虑</w:t>
            </w:r>
            <w:r>
              <w:rPr>
                <w:rFonts w:hint="eastAsia" w:ascii="仿宋" w:hAnsi="仿宋" w:eastAsia="仿宋" w:cs="仿宋"/>
                <w:sz w:val="33"/>
                <w:szCs w:val="33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其年龄可放宽至40周岁</w:t>
            </w:r>
            <w:r>
              <w:rPr>
                <w:rFonts w:hint="eastAsia" w:ascii="仿宋" w:hAnsi="仿宋" w:eastAsia="仿宋" w:cs="仿宋"/>
                <w:sz w:val="33"/>
                <w:szCs w:val="33"/>
              </w:rPr>
              <w:t>。</w:t>
            </w:r>
          </w:p>
        </w:tc>
        <w:tc>
          <w:tcPr>
            <w:tcW w:w="100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33"/>
                <w:szCs w:val="33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0" w:hRule="atLeast"/>
          <w:jc w:val="center"/>
        </w:trPr>
        <w:tc>
          <w:tcPr>
            <w:tcW w:w="9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33"/>
                <w:szCs w:val="33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3"/>
                <w:szCs w:val="33"/>
                <w:lang w:val="en-US" w:eastAsia="zh-CN"/>
              </w:rPr>
              <w:t>2</w:t>
            </w:r>
          </w:p>
        </w:tc>
        <w:tc>
          <w:tcPr>
            <w:tcW w:w="17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33"/>
                <w:szCs w:val="33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3"/>
                <w:szCs w:val="33"/>
                <w:lang w:val="en-US" w:eastAsia="zh-CN"/>
              </w:rPr>
              <w:t>审计</w:t>
            </w:r>
          </w:p>
        </w:tc>
        <w:tc>
          <w:tcPr>
            <w:tcW w:w="158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33"/>
                <w:szCs w:val="33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3"/>
                <w:szCs w:val="33"/>
                <w:lang w:val="en-US" w:eastAsia="zh-CN"/>
              </w:rPr>
              <w:t>1</w:t>
            </w:r>
          </w:p>
        </w:tc>
        <w:tc>
          <w:tcPr>
            <w:tcW w:w="90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33"/>
                <w:szCs w:val="33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3"/>
                <w:szCs w:val="33"/>
                <w:lang w:val="en-US" w:eastAsia="zh-CN"/>
              </w:rPr>
              <w:t>不限</w:t>
            </w: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sz w:val="33"/>
                <w:szCs w:val="33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不限</w:t>
            </w:r>
          </w:p>
        </w:tc>
        <w:tc>
          <w:tcPr>
            <w:tcW w:w="18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33"/>
                <w:szCs w:val="33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3"/>
                <w:szCs w:val="33"/>
                <w:lang w:val="en-US" w:eastAsia="zh-CN"/>
              </w:rPr>
              <w:t>审计学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33"/>
                <w:szCs w:val="33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3"/>
                <w:szCs w:val="33"/>
                <w:lang w:val="en-US" w:eastAsia="zh-CN"/>
              </w:rPr>
              <w:t>会计学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sz w:val="33"/>
                <w:szCs w:val="33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3"/>
                <w:szCs w:val="33"/>
                <w:lang w:val="en-US" w:eastAsia="zh-CN"/>
              </w:rPr>
              <w:t>相关专业</w:t>
            </w:r>
          </w:p>
        </w:tc>
        <w:tc>
          <w:tcPr>
            <w:tcW w:w="626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仿宋" w:hAnsi="仿宋" w:eastAsia="仿宋" w:cs="仿宋"/>
                <w:b/>
                <w:bCs/>
                <w:sz w:val="33"/>
                <w:szCs w:val="33"/>
              </w:rPr>
            </w:pP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35</w:t>
            </w:r>
            <w:r>
              <w:rPr>
                <w:rFonts w:hint="eastAsia" w:ascii="仿宋" w:hAnsi="仿宋" w:eastAsia="仿宋" w:cs="仿宋"/>
                <w:sz w:val="33"/>
                <w:szCs w:val="33"/>
              </w:rPr>
              <w:t>周岁</w:t>
            </w: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及</w:t>
            </w:r>
            <w:r>
              <w:rPr>
                <w:rFonts w:hint="eastAsia" w:ascii="仿宋" w:hAnsi="仿宋" w:eastAsia="仿宋" w:cs="仿宋"/>
                <w:sz w:val="33"/>
                <w:szCs w:val="33"/>
              </w:rPr>
              <w:t>以下，本科</w:t>
            </w: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及以上学历；需</w:t>
            </w:r>
            <w:r>
              <w:rPr>
                <w:rFonts w:hint="eastAsia" w:ascii="仿宋" w:hAnsi="仿宋" w:eastAsia="仿宋" w:cs="仿宋"/>
                <w:sz w:val="33"/>
                <w:szCs w:val="33"/>
              </w:rPr>
              <w:t>具有</w:t>
            </w: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3</w:t>
            </w:r>
            <w:r>
              <w:rPr>
                <w:rFonts w:hint="eastAsia" w:ascii="仿宋" w:hAnsi="仿宋" w:eastAsia="仿宋" w:cs="仿宋"/>
                <w:sz w:val="33"/>
                <w:szCs w:val="33"/>
              </w:rPr>
              <w:t>年以上</w:t>
            </w: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审计、财会</w:t>
            </w:r>
            <w:r>
              <w:rPr>
                <w:rFonts w:hint="eastAsia" w:ascii="仿宋" w:hAnsi="仿宋" w:eastAsia="仿宋" w:cs="仿宋"/>
                <w:sz w:val="33"/>
                <w:szCs w:val="33"/>
              </w:rPr>
              <w:t>相关工作经历，</w:t>
            </w: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或研究生学历可直接报考；需</w:t>
            </w:r>
            <w:r>
              <w:rPr>
                <w:rFonts w:hint="eastAsia" w:ascii="仿宋" w:hAnsi="仿宋" w:eastAsia="仿宋" w:cs="仿宋"/>
                <w:sz w:val="33"/>
                <w:szCs w:val="33"/>
              </w:rPr>
              <w:t>持</w:t>
            </w: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有注册会计师证书</w:t>
            </w:r>
            <w:r>
              <w:rPr>
                <w:rFonts w:hint="eastAsia" w:ascii="仿宋" w:hAnsi="仿宋" w:eastAsia="仿宋" w:cs="仿宋"/>
                <w:sz w:val="33"/>
                <w:szCs w:val="33"/>
              </w:rPr>
              <w:t>。</w:t>
            </w:r>
          </w:p>
        </w:tc>
        <w:tc>
          <w:tcPr>
            <w:tcW w:w="100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33"/>
                <w:szCs w:val="33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  <w:jc w:val="center"/>
        </w:trPr>
        <w:tc>
          <w:tcPr>
            <w:tcW w:w="9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3"/>
                <w:szCs w:val="33"/>
                <w:lang w:eastAsia="zh-CN"/>
              </w:rPr>
            </w:pP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3</w:t>
            </w:r>
          </w:p>
        </w:tc>
        <w:tc>
          <w:tcPr>
            <w:tcW w:w="1735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33"/>
                <w:szCs w:val="33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法务</w:t>
            </w:r>
          </w:p>
        </w:tc>
        <w:tc>
          <w:tcPr>
            <w:tcW w:w="158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3"/>
                <w:szCs w:val="33"/>
                <w:lang w:eastAsia="zh-CN"/>
              </w:rPr>
            </w:pP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1</w:t>
            </w:r>
          </w:p>
        </w:tc>
        <w:tc>
          <w:tcPr>
            <w:tcW w:w="90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3"/>
                <w:szCs w:val="33"/>
              </w:rPr>
            </w:pPr>
            <w:r>
              <w:rPr>
                <w:rFonts w:hint="eastAsia" w:ascii="仿宋" w:hAnsi="仿宋" w:eastAsia="仿宋" w:cs="仿宋"/>
                <w:sz w:val="33"/>
                <w:szCs w:val="33"/>
              </w:rPr>
              <w:t>不限</w:t>
            </w: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仿宋" w:hAnsi="仿宋" w:eastAsia="仿宋" w:cs="仿宋"/>
                <w:sz w:val="33"/>
                <w:szCs w:val="33"/>
              </w:rPr>
            </w:pP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不限</w:t>
            </w:r>
          </w:p>
        </w:tc>
        <w:tc>
          <w:tcPr>
            <w:tcW w:w="18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法学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sz w:val="33"/>
                <w:szCs w:val="33"/>
              </w:rPr>
            </w:pP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相关专业</w:t>
            </w:r>
          </w:p>
        </w:tc>
        <w:tc>
          <w:tcPr>
            <w:tcW w:w="626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宋体" w:hAnsi="宋体" w:eastAsia="仿宋" w:cs="宋体"/>
                <w:color w:val="000000"/>
                <w:sz w:val="33"/>
                <w:szCs w:val="33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3"/>
                <w:szCs w:val="33"/>
              </w:rPr>
              <w:t>35周岁</w:t>
            </w: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及</w:t>
            </w:r>
            <w:r>
              <w:rPr>
                <w:rFonts w:hint="eastAsia" w:ascii="仿宋" w:hAnsi="仿宋" w:eastAsia="仿宋" w:cs="仿宋"/>
                <w:sz w:val="33"/>
                <w:szCs w:val="33"/>
              </w:rPr>
              <w:t>以下，本科</w:t>
            </w: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及以上学历；需</w:t>
            </w:r>
            <w:r>
              <w:rPr>
                <w:rFonts w:hint="eastAsia" w:ascii="仿宋" w:hAnsi="仿宋" w:eastAsia="仿宋" w:cs="仿宋"/>
                <w:sz w:val="33"/>
                <w:szCs w:val="33"/>
              </w:rPr>
              <w:t>具有</w:t>
            </w: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3</w:t>
            </w:r>
            <w:r>
              <w:rPr>
                <w:rFonts w:hint="eastAsia" w:ascii="仿宋" w:hAnsi="仿宋" w:eastAsia="仿宋" w:cs="仿宋"/>
                <w:sz w:val="33"/>
                <w:szCs w:val="33"/>
              </w:rPr>
              <w:t>年以上</w:t>
            </w: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法务</w:t>
            </w:r>
            <w:r>
              <w:rPr>
                <w:rFonts w:hint="eastAsia" w:ascii="仿宋" w:hAnsi="仿宋" w:eastAsia="仿宋" w:cs="仿宋"/>
                <w:sz w:val="33"/>
                <w:szCs w:val="33"/>
              </w:rPr>
              <w:t>工作经历，</w:t>
            </w: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需</w:t>
            </w:r>
            <w:r>
              <w:rPr>
                <w:rFonts w:hint="eastAsia" w:ascii="仿宋" w:hAnsi="仿宋" w:eastAsia="仿宋" w:cs="仿宋"/>
                <w:sz w:val="33"/>
                <w:szCs w:val="33"/>
              </w:rPr>
              <w:t>持</w:t>
            </w:r>
            <w:r>
              <w:rPr>
                <w:rFonts w:hint="eastAsia" w:ascii="仿宋" w:hAnsi="仿宋" w:eastAsia="仿宋" w:cs="仿宋"/>
                <w:sz w:val="33"/>
                <w:szCs w:val="33"/>
                <w:lang w:val="en-US" w:eastAsia="zh-CN"/>
              </w:rPr>
              <w:t>有法律职业资格证书，熟悉合同法、公司法、劳动合同法等法律法规政策；有处理经济纠纷、劳动关系纠纷等相关经验者优先考虑。</w:t>
            </w:r>
          </w:p>
        </w:tc>
        <w:tc>
          <w:tcPr>
            <w:tcW w:w="100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3"/>
                <w:szCs w:val="33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NlN2Q5OGY1ZjA0ZjAxNTc2MjZlODYxNzQ4ODJjYjUifQ=="/>
  </w:docVars>
  <w:rsids>
    <w:rsidRoot w:val="008B5C22"/>
    <w:rsid w:val="001B6696"/>
    <w:rsid w:val="008467EF"/>
    <w:rsid w:val="008B5C22"/>
    <w:rsid w:val="02CD4C3C"/>
    <w:rsid w:val="0617364B"/>
    <w:rsid w:val="06997831"/>
    <w:rsid w:val="072B636A"/>
    <w:rsid w:val="088B4967"/>
    <w:rsid w:val="0A321A9A"/>
    <w:rsid w:val="0B8B1B6C"/>
    <w:rsid w:val="0C9F6765"/>
    <w:rsid w:val="0E8B4878"/>
    <w:rsid w:val="12CA1FCB"/>
    <w:rsid w:val="1497412F"/>
    <w:rsid w:val="1C42307D"/>
    <w:rsid w:val="1E2C535C"/>
    <w:rsid w:val="223B434C"/>
    <w:rsid w:val="230B6956"/>
    <w:rsid w:val="28D63020"/>
    <w:rsid w:val="2E890206"/>
    <w:rsid w:val="3400503D"/>
    <w:rsid w:val="36BD0985"/>
    <w:rsid w:val="40694B7C"/>
    <w:rsid w:val="40980621"/>
    <w:rsid w:val="4191004C"/>
    <w:rsid w:val="419D3D8D"/>
    <w:rsid w:val="42174527"/>
    <w:rsid w:val="427749BF"/>
    <w:rsid w:val="494E2307"/>
    <w:rsid w:val="4AF03F85"/>
    <w:rsid w:val="51E51615"/>
    <w:rsid w:val="573C40E7"/>
    <w:rsid w:val="58825FE5"/>
    <w:rsid w:val="58C85E65"/>
    <w:rsid w:val="5D223D87"/>
    <w:rsid w:val="60820EDE"/>
    <w:rsid w:val="626B5488"/>
    <w:rsid w:val="638465EE"/>
    <w:rsid w:val="66EF09D2"/>
    <w:rsid w:val="6F796550"/>
    <w:rsid w:val="71B9546B"/>
    <w:rsid w:val="72E03582"/>
    <w:rsid w:val="73924C4E"/>
    <w:rsid w:val="7CEF35A8"/>
    <w:rsid w:val="7E283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0"/>
    <w:rPr>
      <w:kern w:val="2"/>
      <w:sz w:val="18"/>
      <w:szCs w:val="18"/>
    </w:rPr>
  </w:style>
  <w:style w:type="character" w:customStyle="1" w:styleId="8">
    <w:name w:val="页脚 Char"/>
    <w:basedOn w:val="6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325</Words>
  <Characters>331</Characters>
  <Lines>1</Lines>
  <Paragraphs>1</Paragraphs>
  <TotalTime>42</TotalTime>
  <ScaleCrop>false</ScaleCrop>
  <LinksUpToDate>false</LinksUpToDate>
  <CharactersWithSpaces>360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2023-01-06T00:33:00Z</dcterms:created>
  <dc:creator>Administrator</dc:creator>
  <cp:lastModifiedBy>                              .</cp:lastModifiedBy>
  <cp:lastPrinted>2023-07-24T06:54:00Z</cp:lastPrinted>
  <dcterms:modified xsi:type="dcterms:W3CDTF">2023-10-18T02:09:14Z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D3F344D2407643E08BFF37E0D0E26B18_13</vt:lpwstr>
  </property>
</Properties>
</file>