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仿宋_GB2312" w:cs="仿宋_GB2312"/>
          <w:sz w:val="32"/>
          <w:szCs w:val="32"/>
          <w:shd w:val="clear" w:color="auto" w:fill="FFFFFF"/>
        </w:rPr>
        <w:t>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汽车消费补贴活动适用企业名单</w:t>
      </w:r>
    </w:p>
    <w:p>
      <w:pPr>
        <w:pStyle w:val="3"/>
        <w:rPr>
          <w:rFonts w:hint="eastAsia"/>
          <w:lang w:val="en-US" w:eastAsia="zh-CN"/>
        </w:rPr>
      </w:pPr>
    </w:p>
    <w:tbl>
      <w:tblPr>
        <w:tblStyle w:val="7"/>
        <w:tblW w:w="10182" w:type="dxa"/>
        <w:tblInd w:w="-83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4015"/>
        <w:gridCol w:w="1600"/>
        <w:gridCol w:w="37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单位详细名称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经营品牌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延吉市新里程汽车销售服务有限公司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奥迪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延吉市河南街长白西路</w:t>
            </w:r>
            <w:r>
              <w:rPr>
                <w:rStyle w:val="11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6017</w:t>
            </w: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延吉中诚汽车贸易有限公司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一汽大众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延吉市长白山东路</w:t>
            </w:r>
            <w:r>
              <w:rPr>
                <w:rStyle w:val="13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256</w:t>
            </w: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延吉市庞大之星汽车销售服务有限公司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奔驰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延吉市局子街兴安变电所南侧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延吉瑞鹏汽车销售服务有限公司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上汽大众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延吉市长白山东路</w:t>
            </w:r>
            <w:r>
              <w:rPr>
                <w:rStyle w:val="13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3886</w:t>
            </w: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号</w:t>
            </w:r>
            <w:r>
              <w:rPr>
                <w:rStyle w:val="13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1001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延边大荣汽车销售服务有限公司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广汽丰田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延吉市长白山东路3388号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延吉绿地宝仕汽车销售服务有限公司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宝马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延吉市开发区</w:t>
            </w:r>
            <w:r>
              <w:rPr>
                <w:rStyle w:val="11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3665</w:t>
            </w: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延边隆孚汽车销售服务有限公司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东风日产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延吉市经济开发区长白东路</w:t>
            </w:r>
            <w:r>
              <w:rPr>
                <w:rStyle w:val="11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11-3</w:t>
            </w: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延边金山丰田汽车销售服务有限公司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一汽丰田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长白山东路经济开发区内金山一汽丰田4S店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延边兴孚汽车销售服务有限公司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东风本田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长白山东路</w:t>
            </w:r>
            <w:r>
              <w:rPr>
                <w:rStyle w:val="11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780</w:t>
            </w: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延边博瑞汽车销售服务有限公司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哈弗、长城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、Wey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依兰镇</w:t>
            </w:r>
            <w:r>
              <w:rPr>
                <w:rStyle w:val="13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1001</w:t>
            </w: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（原依兰镇派出所南</w:t>
            </w:r>
            <w:r>
              <w:rPr>
                <w:rStyle w:val="13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10</w:t>
            </w: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米）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延边庄园机电贸易有限公司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奇瑞品牌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延吉市北大兴安高铁桥北50米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延吉市东山汽车贸易有限公司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长安汽车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延吉市人民路东段南侧热电厂斜对面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延吉金达洲汽车销售服务有限公司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通用别克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延吉市长白山东路</w:t>
            </w:r>
            <w:r>
              <w:rPr>
                <w:rStyle w:val="11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4088</w:t>
            </w: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延边光大汽车销售服务有限公司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五菱、宝骏、新宝骏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局子街</w:t>
            </w:r>
            <w:r>
              <w:rPr>
                <w:rStyle w:val="11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4018</w:t>
            </w: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号（南侧一楼二楼）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延吉嘉航盈腾汽车销售服务有限公司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一汽大众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延吉市人民路</w:t>
            </w:r>
            <w:r>
              <w:rPr>
                <w:rStyle w:val="13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5108</w:t>
            </w:r>
            <w:r>
              <w:rPr>
                <w:rStyle w:val="12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号</w:t>
            </w:r>
            <w:r>
              <w:rPr>
                <w:rStyle w:val="13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1001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延吉中诚汽车销售服务有限公司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北京现代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长白山东路</w:t>
            </w:r>
            <w:r>
              <w:rPr>
                <w:rStyle w:val="11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3809-3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延吉嘉航汽车销售服务有限公司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比亚迪、吉利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延吉市人民路5108-3号1001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延吉中诚广丰汽车贸易有限公司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东风悦达起亚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长白山东路</w:t>
            </w:r>
            <w:r>
              <w:rPr>
                <w:rStyle w:val="11"/>
                <w:rFonts w:hint="eastAsia" w:ascii="宋体" w:hAnsi="宋体" w:eastAsia="宋体" w:cs="宋体"/>
                <w:sz w:val="20"/>
                <w:szCs w:val="20"/>
                <w:lang w:val="en-US" w:eastAsia="zh-CN" w:bidi="ar"/>
              </w:rPr>
              <w:t>3809-1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延吉中冀汽车销售服务有限公司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斯巴鲁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延吉市开发区长白山路3798号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延边远航汽车销售服务有限公司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福田自卸汽车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延吉市朝阳川镇原种场六组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延边华龙汽车销售服务有限公司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郑州日产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长白山西路9999号（宏炜汽贸城东门）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延吉神州嘉航红旗汽车销售服务有限公司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红旗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延吉市人民路5108号1001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延边金凯汽车销售服务有限公司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长安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长白山东路55-5号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延边北方汽车销售服务有限公司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比亚迪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延吉市东新街168号1001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延边盛和汽车销售服务有限公司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广汽本田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延吉市长白山东路3308号1001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401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延边中荣汽车销售服务有限公司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广汽传祺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延吉市长白山东路3388号1001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4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延吉市陆驰汽车销售服务有限公司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林肯</w:t>
            </w:r>
          </w:p>
        </w:tc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延吉市长白山东路578-4-6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4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延边惠众经销有限公司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延吉市朝阳川镇东丰村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4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延边荣德汽车销售有限公司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吉利</w:t>
            </w:r>
          </w:p>
        </w:tc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延吉市长白山东路1168号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4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延边友马贸易有限公司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三菱</w:t>
            </w:r>
          </w:p>
        </w:tc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延吉市长白山东路1529号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4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延吉迅达汽车销售有限公司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吉利</w:t>
            </w:r>
          </w:p>
        </w:tc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延吉市人民路5108号</w:t>
            </w:r>
          </w:p>
        </w:tc>
      </w:tr>
    </w:tbl>
    <w:p>
      <w:pPr>
        <w:pStyle w:val="2"/>
        <w:rPr>
          <w:rFonts w:ascii="黑体" w:hAnsi="黑体" w:eastAsia="黑体" w:cs="黑体"/>
          <w:sz w:val="32"/>
          <w:szCs w:val="32"/>
          <w:shd w:val="clear" w:color="auto" w:fill="FFFFFF"/>
        </w:rPr>
      </w:pPr>
    </w:p>
    <w:p>
      <w:pPr>
        <w:pStyle w:val="2"/>
      </w:pPr>
    </w:p>
    <w:p>
      <w:pPr>
        <w:pStyle w:val="3"/>
      </w:pPr>
    </w:p>
    <w:p/>
    <w:p>
      <w:pPr>
        <w:pStyle w:val="2"/>
      </w:pPr>
    </w:p>
    <w:p>
      <w:pPr>
        <w:pStyle w:val="3"/>
      </w:pPr>
    </w:p>
    <w:p/>
    <w:p>
      <w:pPr>
        <w:pStyle w:val="2"/>
      </w:pPr>
    </w:p>
    <w:p>
      <w:pPr>
        <w:pStyle w:val="3"/>
      </w:pPr>
    </w:p>
    <w:p/>
    <w:p>
      <w:pPr>
        <w:pStyle w:val="2"/>
      </w:pPr>
    </w:p>
    <w:p>
      <w:pPr>
        <w:pStyle w:val="3"/>
      </w:pPr>
    </w:p>
    <w:p/>
    <w:p>
      <w:pPr>
        <w:pStyle w:val="2"/>
      </w:pPr>
    </w:p>
    <w:p>
      <w:pPr>
        <w:pStyle w:val="3"/>
      </w:pPr>
    </w:p>
    <w:p/>
    <w:p>
      <w:pPr>
        <w:pStyle w:val="2"/>
      </w:pPr>
    </w:p>
    <w:p>
      <w:pPr>
        <w:pStyle w:val="3"/>
      </w:pPr>
    </w:p>
    <w:p/>
    <w:p>
      <w:pPr>
        <w:pStyle w:val="2"/>
      </w:pPr>
    </w:p>
    <w:p>
      <w:pPr>
        <w:pStyle w:val="2"/>
      </w:pPr>
    </w:p>
    <w:p>
      <w:pPr>
        <w:pStyle w:val="3"/>
      </w:pPr>
    </w:p>
    <w:p>
      <w:pPr>
        <w:pStyle w:val="2"/>
        <w:rPr>
          <w:rFonts w:eastAsia="仿宋_GB2312"/>
          <w:sz w:val="32"/>
          <w:szCs w:val="32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0ODc2MWE3ZGU1NzNkMzY5MWM5OGQ2MjkzODllNDYifQ=="/>
  </w:docVars>
  <w:rsids>
    <w:rsidRoot w:val="7AAA1A3C"/>
    <w:rsid w:val="04904FA7"/>
    <w:rsid w:val="06C47189"/>
    <w:rsid w:val="08236132"/>
    <w:rsid w:val="0CD9758B"/>
    <w:rsid w:val="0DF93210"/>
    <w:rsid w:val="0F701672"/>
    <w:rsid w:val="101C7DCC"/>
    <w:rsid w:val="14B22D17"/>
    <w:rsid w:val="15BF56EC"/>
    <w:rsid w:val="15D46CBD"/>
    <w:rsid w:val="170614FA"/>
    <w:rsid w:val="171A4BA4"/>
    <w:rsid w:val="1BB11F7A"/>
    <w:rsid w:val="1BC708B0"/>
    <w:rsid w:val="1C5B3C94"/>
    <w:rsid w:val="1D475678"/>
    <w:rsid w:val="214F0B31"/>
    <w:rsid w:val="215D001D"/>
    <w:rsid w:val="24BC607C"/>
    <w:rsid w:val="2593415C"/>
    <w:rsid w:val="27E55EA8"/>
    <w:rsid w:val="27FC632B"/>
    <w:rsid w:val="2BBE62A7"/>
    <w:rsid w:val="30EF13AC"/>
    <w:rsid w:val="3102072B"/>
    <w:rsid w:val="314B0C5C"/>
    <w:rsid w:val="315E3BB3"/>
    <w:rsid w:val="33B57CD6"/>
    <w:rsid w:val="34CC6CA9"/>
    <w:rsid w:val="35F40F8A"/>
    <w:rsid w:val="362F3D70"/>
    <w:rsid w:val="366215F3"/>
    <w:rsid w:val="3AD2116E"/>
    <w:rsid w:val="3BF25615"/>
    <w:rsid w:val="3C270B1B"/>
    <w:rsid w:val="3FD57657"/>
    <w:rsid w:val="41630D72"/>
    <w:rsid w:val="43B81F84"/>
    <w:rsid w:val="4723522B"/>
    <w:rsid w:val="48605EE6"/>
    <w:rsid w:val="498502FC"/>
    <w:rsid w:val="498E6BA8"/>
    <w:rsid w:val="4B4B29FB"/>
    <w:rsid w:val="4F42290E"/>
    <w:rsid w:val="4FB8672C"/>
    <w:rsid w:val="5034513F"/>
    <w:rsid w:val="51BE0216"/>
    <w:rsid w:val="53065576"/>
    <w:rsid w:val="544D38E7"/>
    <w:rsid w:val="55195E4A"/>
    <w:rsid w:val="583077A8"/>
    <w:rsid w:val="58E93BA3"/>
    <w:rsid w:val="59EC7914"/>
    <w:rsid w:val="5AAD1584"/>
    <w:rsid w:val="5D2D4614"/>
    <w:rsid w:val="5DA622BA"/>
    <w:rsid w:val="5DDB1F64"/>
    <w:rsid w:val="609649A2"/>
    <w:rsid w:val="613025C6"/>
    <w:rsid w:val="61CA4A1A"/>
    <w:rsid w:val="622255DB"/>
    <w:rsid w:val="63133F4E"/>
    <w:rsid w:val="632E0D88"/>
    <w:rsid w:val="63475CF5"/>
    <w:rsid w:val="64540F07"/>
    <w:rsid w:val="65177715"/>
    <w:rsid w:val="6BC462DF"/>
    <w:rsid w:val="6BD30844"/>
    <w:rsid w:val="6D5C4743"/>
    <w:rsid w:val="6F1745DA"/>
    <w:rsid w:val="705931BC"/>
    <w:rsid w:val="70595347"/>
    <w:rsid w:val="70CE5177"/>
    <w:rsid w:val="72247DFE"/>
    <w:rsid w:val="724B5472"/>
    <w:rsid w:val="729A32DC"/>
    <w:rsid w:val="7591280D"/>
    <w:rsid w:val="769D3E02"/>
    <w:rsid w:val="76DD4AB4"/>
    <w:rsid w:val="7AAA1A3C"/>
    <w:rsid w:val="7D2D1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99"/>
    <w:pPr>
      <w:spacing w:after="120"/>
    </w:pPr>
  </w:style>
  <w:style w:type="paragraph" w:styleId="3">
    <w:name w:val="toc 1"/>
    <w:basedOn w:val="1"/>
    <w:next w:val="1"/>
    <w:unhideWhenUsed/>
    <w:qFormat/>
    <w:uiPriority w:val="39"/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font11"/>
    <w:basedOn w:val="8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1">
    <w:name w:val="font31"/>
    <w:basedOn w:val="8"/>
    <w:qFormat/>
    <w:uiPriority w:val="0"/>
    <w:rPr>
      <w:rFonts w:hint="default" w:ascii="Arial" w:hAnsi="Arial" w:cs="Arial"/>
      <w:color w:val="000000"/>
      <w:sz w:val="22"/>
      <w:szCs w:val="22"/>
      <w:u w:val="none"/>
    </w:rPr>
  </w:style>
  <w:style w:type="character" w:customStyle="1" w:styleId="12">
    <w:name w:val="font61"/>
    <w:basedOn w:val="8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3">
    <w:name w:val="font51"/>
    <w:basedOn w:val="8"/>
    <w:qFormat/>
    <w:uiPriority w:val="0"/>
    <w:rPr>
      <w:rFonts w:hint="default" w:ascii="Arial" w:hAnsi="Arial" w:cs="Arial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2926</Words>
  <Characters>3177</Characters>
  <Lines>0</Lines>
  <Paragraphs>0</Paragraphs>
  <TotalTime>22</TotalTime>
  <ScaleCrop>false</ScaleCrop>
  <LinksUpToDate>false</LinksUpToDate>
  <CharactersWithSpaces>3180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2022-08-17T01:27:00Z</dcterms:created>
  <dc:creator>Administrator</dc:creator>
  <cp:lastModifiedBy>Lenovo</cp:lastModifiedBy>
  <cp:lastPrinted>2022-08-30T07:37:00Z</cp:lastPrinted>
  <dcterms:modified xsi:type="dcterms:W3CDTF">2023-01-18T02:14:02Z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1CB59BDC290A4A29BDC16860BC07C663</vt:lpwstr>
  </property>
</Properties>
</file>